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85" w:rsidRDefault="00E96977" w:rsidP="002F2985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5786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6977" w:rsidRPr="0005786D" w:rsidRDefault="00E96977" w:rsidP="00E96977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 работе  </w:t>
      </w:r>
      <w:r w:rsidR="002F29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постоянных депутатских комиссий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 2021 году</w:t>
      </w:r>
    </w:p>
    <w:p w:rsidR="002F2985" w:rsidRPr="00E80D39" w:rsidRDefault="00E96977" w:rsidP="002F2985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C94FAF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Регламентом Думы Верхнекетского района р</w:t>
      </w:r>
      <w:r w:rsidR="002F2985">
        <w:rPr>
          <w:rFonts w:ascii="Arial" w:hAnsi="Arial" w:cs="Arial"/>
          <w:color w:val="000000"/>
          <w:sz w:val="24"/>
          <w:szCs w:val="24"/>
          <w:lang w:eastAsia="ru-RU"/>
        </w:rPr>
        <w:t>ешением от 29.09.2020 года №</w:t>
      </w:r>
      <w:r w:rsidR="00C94FAF">
        <w:rPr>
          <w:rFonts w:ascii="Arial" w:hAnsi="Arial" w:cs="Arial"/>
          <w:color w:val="000000"/>
          <w:sz w:val="24"/>
          <w:szCs w:val="24"/>
          <w:lang w:eastAsia="ru-RU"/>
        </w:rPr>
        <w:t>85 сформирован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 xml:space="preserve">ы </w:t>
      </w:r>
      <w:r w:rsidR="002F2985" w:rsidRPr="00E80D39">
        <w:rPr>
          <w:rFonts w:ascii="Arial" w:hAnsi="Arial" w:cs="Arial"/>
          <w:color w:val="000000"/>
          <w:sz w:val="24"/>
          <w:szCs w:val="24"/>
          <w:lang w:eastAsia="ru-RU"/>
        </w:rPr>
        <w:t>три постоянны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2F2985" w:rsidRPr="00E80D3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депутатски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2F2985" w:rsidRPr="00E80D39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комиссии Думы  Верхнекетского  района  шестого  созыва  и  </w:t>
      </w:r>
      <w:r w:rsidR="00C94FAF" w:rsidRPr="00E80D39">
        <w:rPr>
          <w:rFonts w:ascii="Arial" w:hAnsi="Arial" w:cs="Arial"/>
          <w:color w:val="000000"/>
          <w:sz w:val="24"/>
          <w:szCs w:val="24"/>
          <w:lang w:eastAsia="ru-RU"/>
        </w:rPr>
        <w:t>утверждены</w:t>
      </w:r>
      <w:r w:rsidR="002F2985" w:rsidRPr="00E80D39">
        <w:rPr>
          <w:rFonts w:ascii="Arial" w:hAnsi="Arial" w:cs="Arial"/>
          <w:color w:val="000000"/>
          <w:sz w:val="24"/>
          <w:szCs w:val="24"/>
          <w:lang w:eastAsia="ru-RU"/>
        </w:rPr>
        <w:t xml:space="preserve">  их  наименования:</w:t>
      </w:r>
    </w:p>
    <w:p w:rsidR="002F2985" w:rsidRPr="00E80D39" w:rsidRDefault="002F2985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80D39">
        <w:rPr>
          <w:rFonts w:ascii="Arial" w:hAnsi="Arial" w:cs="Arial"/>
          <w:color w:val="000000"/>
          <w:sz w:val="24"/>
          <w:szCs w:val="24"/>
          <w:lang w:eastAsia="ru-RU"/>
        </w:rPr>
        <w:tab/>
        <w:t>-  бюджетно-финансовая;</w:t>
      </w:r>
    </w:p>
    <w:p w:rsidR="002F2985" w:rsidRPr="00E80D39" w:rsidRDefault="002F2985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80D39">
        <w:rPr>
          <w:rFonts w:ascii="Arial" w:hAnsi="Arial" w:cs="Arial"/>
          <w:color w:val="000000"/>
          <w:sz w:val="24"/>
          <w:szCs w:val="24"/>
          <w:lang w:eastAsia="ru-RU"/>
        </w:rPr>
        <w:tab/>
        <w:t>-  по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80D39">
        <w:rPr>
          <w:rFonts w:ascii="Arial" w:hAnsi="Arial" w:cs="Arial"/>
          <w:color w:val="000000"/>
          <w:sz w:val="24"/>
          <w:szCs w:val="24"/>
          <w:lang w:eastAsia="ru-RU"/>
        </w:rPr>
        <w:t>экономической политике;</w:t>
      </w:r>
    </w:p>
    <w:p w:rsidR="00C619FB" w:rsidRPr="00E80D39" w:rsidRDefault="002F2985" w:rsidP="00C94FAF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80D39">
        <w:rPr>
          <w:rFonts w:ascii="Arial" w:hAnsi="Arial" w:cs="Arial"/>
          <w:color w:val="000000"/>
          <w:sz w:val="24"/>
          <w:szCs w:val="24"/>
          <w:lang w:eastAsia="ru-RU"/>
        </w:rPr>
        <w:tab/>
        <w:t>-  по социальной политике</w:t>
      </w:r>
      <w:r w:rsidR="00C94FAF" w:rsidRPr="00E80D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94FAF" w:rsidRDefault="00C94FAF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4FAF">
        <w:rPr>
          <w:rFonts w:ascii="Arial" w:hAnsi="Arial" w:cs="Arial"/>
          <w:color w:val="000000"/>
          <w:sz w:val="24"/>
          <w:szCs w:val="24"/>
          <w:lang w:eastAsia="ru-RU"/>
        </w:rPr>
        <w:t>Решением Думы Верхнекетского района от 29.09.2020 года №87 утвержден   списочный состав постоянных депутатских комиссий Думы Верхнекетского района  шестого   созыва .</w:t>
      </w:r>
    </w:p>
    <w:p w:rsidR="00C94FAF" w:rsidRDefault="00C94FAF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Свою деятельность постоянные депутатские комиссии осуществляли в соответствии с Положение, утвержденным решением </w:t>
      </w:r>
      <w:r w:rsidRPr="00C94FAF">
        <w:rPr>
          <w:rFonts w:ascii="Arial" w:hAnsi="Arial" w:cs="Arial"/>
          <w:color w:val="000000"/>
          <w:sz w:val="24"/>
          <w:szCs w:val="24"/>
          <w:lang w:eastAsia="ru-RU"/>
        </w:rPr>
        <w:t>Думы Верхнекетского района от 28.12.2005 №96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94FAF" w:rsidRPr="00C94FAF" w:rsidRDefault="00C94FAF" w:rsidP="00C94FAF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94FAF">
        <w:rPr>
          <w:rFonts w:ascii="Arial" w:hAnsi="Arial" w:cs="Arial"/>
          <w:b/>
          <w:color w:val="000000"/>
          <w:sz w:val="24"/>
          <w:szCs w:val="24"/>
          <w:lang w:eastAsia="ru-RU"/>
        </w:rPr>
        <w:t>Бюджетно-финансовая комиссия (председатель Парамонова Е.А.)</w:t>
      </w:r>
    </w:p>
    <w:p w:rsidR="00C94FAF" w:rsidRDefault="00C94FAF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утвержденным планом работы на  2021 год проведено 4 заседания бюджетно-финансовой комиссии по вопросам:</w:t>
      </w:r>
    </w:p>
    <w:p w:rsidR="00830179" w:rsidRPr="00830179" w:rsidRDefault="00830179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-внесение изменений в решение Думы Верхнекетского района «О местном бюджете муниципального образования Верхнекетский район Томской области на 2021 год и на плановы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период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2022 и 2023 годов;</w:t>
      </w:r>
    </w:p>
    <w:p w:rsidR="00830179" w:rsidRPr="00830179" w:rsidRDefault="00830179" w:rsidP="0083017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- депутатски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наказ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, переданны</w:t>
      </w:r>
      <w:r w:rsidR="00E26E3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Главе Верхнекетского района;</w:t>
      </w:r>
    </w:p>
    <w:p w:rsidR="00830179" w:rsidRPr="00830179" w:rsidRDefault="00830179" w:rsidP="0083017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- обращени</w:t>
      </w:r>
      <w:r w:rsidR="00DB111F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830179" w:rsidRPr="00830179" w:rsidRDefault="00830179" w:rsidP="00830179">
      <w:p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- утверждени</w:t>
      </w:r>
      <w:r w:rsidR="00DB111F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отчёта об исполнении местного бюджета муниципального образования Верхнекетский район Томской области за 2020 год;</w:t>
      </w:r>
    </w:p>
    <w:p w:rsidR="00830179" w:rsidRPr="00830179" w:rsidRDefault="00830179" w:rsidP="0083017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-утверждени</w:t>
      </w:r>
      <w:r w:rsidR="00DB111F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отчёта Главы Верхнекетского района о результатах своей</w:t>
      </w:r>
    </w:p>
    <w:p w:rsidR="00830179" w:rsidRDefault="00830179" w:rsidP="00830179">
      <w:pPr>
        <w:tabs>
          <w:tab w:val="left" w:pos="2865"/>
        </w:tabs>
        <w:spacing w:after="0" w:line="240" w:lineRule="auto"/>
        <w:ind w:left="-7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деятельности, деятельности Администрации Верхнекетского района и иных подведомственных   ему органов местного самоуправления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ерхнекетского района по итогам работы в 2020 году</w:t>
      </w:r>
      <w:r w:rsidR="00DB111F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DB111F" w:rsidRPr="00830179" w:rsidRDefault="00DB111F" w:rsidP="00830179">
      <w:pPr>
        <w:tabs>
          <w:tab w:val="left" w:pos="2865"/>
        </w:tabs>
        <w:spacing w:after="0" w:line="240" w:lineRule="auto"/>
        <w:ind w:left="-7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0179" w:rsidRDefault="00830179" w:rsidP="0083017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>- приоритетны</w:t>
      </w:r>
      <w:r w:rsidR="0036453C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направления в рамках проведения ремонта в школах Верхнекетского района</w:t>
      </w:r>
      <w:r w:rsidR="0036453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36453C" w:rsidRPr="00830179" w:rsidRDefault="0036453C" w:rsidP="0083017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0179" w:rsidRDefault="00830179" w:rsidP="00830179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8B795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30179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приоритетных направлениях в рамках проведения ремонта объектов жилищно-коммунального хозяйства в Верхнекетском районе.</w:t>
      </w:r>
    </w:p>
    <w:p w:rsidR="0036453C" w:rsidRDefault="0036453C" w:rsidP="00830179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0179" w:rsidRDefault="00830179" w:rsidP="008301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заседаний бюджетно-финансовой комиссии </w:t>
      </w:r>
      <w:r w:rsidR="008B7956">
        <w:rPr>
          <w:rFonts w:ascii="Arial" w:hAnsi="Arial" w:cs="Arial"/>
          <w:sz w:val="24"/>
          <w:szCs w:val="24"/>
        </w:rPr>
        <w:t>рекомендован</w:t>
      </w:r>
      <w:r w:rsidR="0036453C">
        <w:rPr>
          <w:rFonts w:ascii="Arial" w:hAnsi="Arial" w:cs="Arial"/>
          <w:sz w:val="24"/>
          <w:szCs w:val="24"/>
        </w:rPr>
        <w:t>ы</w:t>
      </w:r>
      <w:r w:rsidR="008B7956">
        <w:rPr>
          <w:rFonts w:ascii="Arial" w:hAnsi="Arial" w:cs="Arial"/>
          <w:sz w:val="24"/>
          <w:szCs w:val="24"/>
        </w:rPr>
        <w:t xml:space="preserve"> проекты решений к рассмотрению на очередных заседаниях Думы Верхнекетского района, отчеты руководителей приняты к сведению.</w:t>
      </w:r>
    </w:p>
    <w:p w:rsidR="00830179" w:rsidRDefault="008B7956" w:rsidP="008301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решению бюджетно-финансовой комиссии н</w:t>
      </w:r>
      <w:r w:rsidR="00830179">
        <w:rPr>
          <w:rFonts w:ascii="Arial" w:hAnsi="Arial" w:cs="Arial"/>
          <w:sz w:val="24"/>
          <w:szCs w:val="24"/>
        </w:rPr>
        <w:t>аправ</w:t>
      </w:r>
      <w:r>
        <w:rPr>
          <w:rFonts w:ascii="Arial" w:hAnsi="Arial" w:cs="Arial"/>
          <w:sz w:val="24"/>
          <w:szCs w:val="24"/>
        </w:rPr>
        <w:t>лено</w:t>
      </w:r>
      <w:r w:rsidR="00830179">
        <w:rPr>
          <w:rFonts w:ascii="Arial" w:hAnsi="Arial" w:cs="Arial"/>
          <w:sz w:val="24"/>
          <w:szCs w:val="24"/>
        </w:rPr>
        <w:t xml:space="preserve"> депутатское обращение в Ассоциацию «Совет муниципальных образований Томской области», </w:t>
      </w:r>
      <w:r w:rsidR="00830179">
        <w:rPr>
          <w:rFonts w:ascii="Arial" w:hAnsi="Arial" w:cs="Arial"/>
          <w:sz w:val="24"/>
          <w:szCs w:val="24"/>
        </w:rPr>
        <w:lastRenderedPageBreak/>
        <w:t>Законодательную Думу Томской области по вопросу увеличения финансирования муниципальным районам на период 2022-2024 г.г. в виде дотации на обеспечение сбалансированности бюджетов муниципальных районов для оплаты налога на имущество организаций</w:t>
      </w:r>
      <w:r w:rsidR="0036453C">
        <w:rPr>
          <w:rFonts w:ascii="Arial" w:hAnsi="Arial" w:cs="Arial"/>
          <w:sz w:val="24"/>
          <w:szCs w:val="24"/>
        </w:rPr>
        <w:t xml:space="preserve">, </w:t>
      </w:r>
      <w:r w:rsidR="00830179">
        <w:rPr>
          <w:rFonts w:ascii="Arial" w:hAnsi="Arial" w:cs="Arial"/>
          <w:sz w:val="24"/>
          <w:szCs w:val="24"/>
        </w:rPr>
        <w:t>в полном объеме подлежащего зачислению в областной бюджет.</w:t>
      </w:r>
    </w:p>
    <w:p w:rsidR="003F343B" w:rsidRDefault="003F343B" w:rsidP="003F3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32 Положения о </w:t>
      </w:r>
      <w:r w:rsidRPr="003F343B">
        <w:rPr>
          <w:rFonts w:ascii="Arial" w:hAnsi="Arial" w:cs="Arial"/>
          <w:bCs/>
          <w:sz w:val="24"/>
          <w:szCs w:val="24"/>
        </w:rPr>
        <w:t xml:space="preserve">постоянных депутатских комиссиях Думы Верхнекетского </w:t>
      </w:r>
      <w:r>
        <w:rPr>
          <w:rFonts w:ascii="Arial" w:hAnsi="Arial" w:cs="Arial"/>
          <w:bCs/>
          <w:sz w:val="24"/>
          <w:szCs w:val="24"/>
        </w:rPr>
        <w:t>района по инициативе председателя бюджетно-финансовой комиссии 23 марта 2021 года</w:t>
      </w:r>
      <w:r w:rsidR="005C13FB">
        <w:rPr>
          <w:rFonts w:ascii="Arial" w:hAnsi="Arial" w:cs="Arial"/>
          <w:bCs/>
          <w:sz w:val="24"/>
          <w:szCs w:val="24"/>
        </w:rPr>
        <w:t>, 29 апреля 2021 года</w:t>
      </w:r>
      <w:r>
        <w:rPr>
          <w:rFonts w:ascii="Arial" w:hAnsi="Arial" w:cs="Arial"/>
          <w:bCs/>
          <w:sz w:val="24"/>
          <w:szCs w:val="24"/>
        </w:rPr>
        <w:t xml:space="preserve"> проведен</w:t>
      </w:r>
      <w:r w:rsidR="005C13FB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 xml:space="preserve"> совместн</w:t>
      </w:r>
      <w:r w:rsidR="005C13FB">
        <w:rPr>
          <w:rFonts w:ascii="Arial" w:hAnsi="Arial" w:cs="Arial"/>
          <w:bCs/>
          <w:sz w:val="24"/>
          <w:szCs w:val="24"/>
        </w:rPr>
        <w:t>ы</w:t>
      </w:r>
      <w:r>
        <w:rPr>
          <w:rFonts w:ascii="Arial" w:hAnsi="Arial" w:cs="Arial"/>
          <w:bCs/>
          <w:sz w:val="24"/>
          <w:szCs w:val="24"/>
        </w:rPr>
        <w:t>е заседани</w:t>
      </w:r>
      <w:r w:rsidR="005C13FB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 комиссиями по социальной политике (председатель Березкина М.Л.) и по экономической политике председатель Барабаш Д.Ф.).</w:t>
      </w:r>
    </w:p>
    <w:p w:rsidR="0061059A" w:rsidRDefault="0061059A" w:rsidP="0061059A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Комиссия по экономической политике</w:t>
      </w:r>
      <w:r w:rsidRPr="00C94FA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(председатель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Барабаш Д.Ф.)</w:t>
      </w:r>
    </w:p>
    <w:p w:rsidR="0061059A" w:rsidRDefault="00642887" w:rsidP="0061059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2887">
        <w:rPr>
          <w:rFonts w:ascii="Arial" w:hAnsi="Arial" w:cs="Arial"/>
          <w:color w:val="000000"/>
          <w:sz w:val="24"/>
          <w:szCs w:val="24"/>
          <w:lang w:eastAsia="ru-RU"/>
        </w:rPr>
        <w:t>Помимо совместных заседаний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комиссией по экономической политике в 2021 году проведено 2 заседания по вопросам:</w:t>
      </w:r>
    </w:p>
    <w:p w:rsidR="00642887" w:rsidRPr="00642887" w:rsidRDefault="00642887" w:rsidP="00642887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-внесение</w:t>
      </w:r>
      <w:r w:rsidRPr="00642887">
        <w:rPr>
          <w:rFonts w:ascii="Arial" w:hAnsi="Arial" w:cs="Arial"/>
          <w:sz w:val="24"/>
          <w:szCs w:val="24"/>
        </w:rPr>
        <w:t xml:space="preserve"> изменений в решение Думы Верхнекетского района от 31.10.2019 № 56 «Об установлении на территории муниципального образования Верхнекетский район Томской области налога на имущество физических лиц»</w:t>
      </w:r>
      <w:r>
        <w:rPr>
          <w:rFonts w:ascii="Arial" w:hAnsi="Arial" w:cs="Arial"/>
          <w:sz w:val="24"/>
          <w:szCs w:val="24"/>
        </w:rPr>
        <w:t>;</w:t>
      </w:r>
    </w:p>
    <w:p w:rsidR="00642887" w:rsidRDefault="00642887" w:rsidP="00642887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42887">
        <w:rPr>
          <w:rFonts w:ascii="Arial" w:hAnsi="Arial" w:cs="Arial"/>
          <w:sz w:val="24"/>
          <w:szCs w:val="24"/>
        </w:rPr>
        <w:t xml:space="preserve"> </w:t>
      </w:r>
      <w:bookmarkStart w:id="0" w:name="_Hlk95817365"/>
      <w:r>
        <w:rPr>
          <w:rFonts w:ascii="Arial" w:hAnsi="Arial" w:cs="Arial"/>
          <w:sz w:val="24"/>
          <w:szCs w:val="24"/>
        </w:rPr>
        <w:t>внесение</w:t>
      </w:r>
      <w:r w:rsidRPr="00642887">
        <w:rPr>
          <w:rFonts w:ascii="Arial" w:hAnsi="Arial" w:cs="Arial"/>
          <w:sz w:val="24"/>
          <w:szCs w:val="24"/>
        </w:rPr>
        <w:t xml:space="preserve"> изменений в решение Думы Верхнекетского района от 21.10.2014 № 44 «О земельном налоге»</w:t>
      </w:r>
      <w:r>
        <w:rPr>
          <w:rFonts w:ascii="Arial" w:hAnsi="Arial" w:cs="Arial"/>
          <w:sz w:val="24"/>
          <w:szCs w:val="24"/>
        </w:rPr>
        <w:t>;</w:t>
      </w:r>
    </w:p>
    <w:p w:rsidR="00642887" w:rsidRDefault="00642887" w:rsidP="00642887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D39" w:rsidRPr="00E80D39">
        <w:rPr>
          <w:rFonts w:ascii="Arial" w:hAnsi="Arial" w:cs="Arial"/>
          <w:sz w:val="24"/>
          <w:szCs w:val="24"/>
        </w:rPr>
        <w:t xml:space="preserve"> </w:t>
      </w:r>
      <w:r w:rsidR="00E80D39">
        <w:rPr>
          <w:rFonts w:ascii="Arial" w:hAnsi="Arial" w:cs="Arial"/>
          <w:sz w:val="24"/>
          <w:szCs w:val="24"/>
        </w:rPr>
        <w:t>внесение</w:t>
      </w:r>
      <w:r w:rsidR="00E80D39" w:rsidRPr="0052226A">
        <w:rPr>
          <w:rFonts w:ascii="Arial" w:hAnsi="Arial" w:cs="Arial"/>
          <w:sz w:val="24"/>
          <w:szCs w:val="24"/>
        </w:rPr>
        <w:t xml:space="preserve"> изменений в решение Думы Верхнекетского района от 24.12.2015 №76 «Об утверждении Стратегии социально-экономического развития Верхнекетского района до 2030 года</w:t>
      </w:r>
      <w:r w:rsidR="00E80D39">
        <w:rPr>
          <w:rFonts w:ascii="Arial" w:hAnsi="Arial" w:cs="Arial"/>
          <w:sz w:val="24"/>
          <w:szCs w:val="24"/>
        </w:rPr>
        <w:t>».</w:t>
      </w:r>
    </w:p>
    <w:p w:rsidR="00642887" w:rsidRDefault="00E80D39" w:rsidP="00642887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Комиссией по экономической политике проекты решений рекомендованы к рассмотрению на очередных заседаниях Думы Верхнекетского района.</w:t>
      </w:r>
    </w:p>
    <w:p w:rsidR="00642887" w:rsidRPr="00642887" w:rsidRDefault="00642887" w:rsidP="00642887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642887" w:rsidRDefault="00642887" w:rsidP="0064288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Комиссия по социальной политике</w:t>
      </w:r>
      <w:r w:rsidRPr="00C94FA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(председатель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Березкина М.Л.)</w:t>
      </w:r>
    </w:p>
    <w:p w:rsidR="00642887" w:rsidRDefault="00642887" w:rsidP="006428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42887">
        <w:rPr>
          <w:rFonts w:ascii="Arial" w:hAnsi="Arial" w:cs="Arial"/>
          <w:color w:val="000000"/>
          <w:sz w:val="24"/>
          <w:szCs w:val="24"/>
          <w:lang w:eastAsia="ru-RU"/>
        </w:rPr>
        <w:t xml:space="preserve">Члены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комиссии по социальной политике в 2021 года приняли участие в 21 заседании межведомственной комиссии по оказанию государственной социальной помощи на основании со</w:t>
      </w:r>
      <w:r w:rsidR="00E80D39">
        <w:rPr>
          <w:rFonts w:ascii="Arial" w:hAnsi="Arial" w:cs="Arial"/>
          <w:color w:val="000000"/>
          <w:sz w:val="24"/>
          <w:szCs w:val="24"/>
          <w:lang w:eastAsia="ru-RU"/>
        </w:rPr>
        <w:t>циального контракта. По результатам совместной работы заключено около 100 социальных контрактов.</w:t>
      </w:r>
    </w:p>
    <w:p w:rsidR="00E80D39" w:rsidRPr="00642887" w:rsidRDefault="00E80D39" w:rsidP="0064288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Считаю, что для эффективного решения социальных и экономических вопросов в 2022 году необходимо продолжить практику проведения совместных заседаний комиссии.</w:t>
      </w:r>
    </w:p>
    <w:p w:rsidR="00642887" w:rsidRPr="00642887" w:rsidRDefault="00642887" w:rsidP="0061059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059A" w:rsidRPr="0061059A" w:rsidRDefault="0061059A" w:rsidP="0061059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343B" w:rsidRDefault="003F343B" w:rsidP="003F3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43B" w:rsidRDefault="003F343B" w:rsidP="0083017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0179" w:rsidRDefault="00830179" w:rsidP="00830179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0179" w:rsidRPr="00830179" w:rsidRDefault="00830179" w:rsidP="00830179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0179" w:rsidRDefault="00830179" w:rsidP="00830179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179" w:rsidRPr="00830179" w:rsidRDefault="00830179" w:rsidP="0083017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C94FAF" w:rsidRPr="00C94FAF" w:rsidRDefault="00C94FAF" w:rsidP="00C94FAF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C94FAF" w:rsidRPr="00C9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1BAD"/>
    <w:multiLevelType w:val="hybridMultilevel"/>
    <w:tmpl w:val="A034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0BE"/>
    <w:multiLevelType w:val="hybridMultilevel"/>
    <w:tmpl w:val="3B7EC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533BD"/>
    <w:multiLevelType w:val="hybridMultilevel"/>
    <w:tmpl w:val="965E1916"/>
    <w:lvl w:ilvl="0" w:tplc="609CD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F"/>
    <w:rsid w:val="001974FF"/>
    <w:rsid w:val="002F2985"/>
    <w:rsid w:val="0036453C"/>
    <w:rsid w:val="003749BB"/>
    <w:rsid w:val="003E51B6"/>
    <w:rsid w:val="003F343B"/>
    <w:rsid w:val="005C13FB"/>
    <w:rsid w:val="0061059A"/>
    <w:rsid w:val="00642887"/>
    <w:rsid w:val="007B64B1"/>
    <w:rsid w:val="00830179"/>
    <w:rsid w:val="008B7956"/>
    <w:rsid w:val="009F364B"/>
    <w:rsid w:val="00AE591D"/>
    <w:rsid w:val="00C619FB"/>
    <w:rsid w:val="00C94FAF"/>
    <w:rsid w:val="00DB111F"/>
    <w:rsid w:val="00E26E3D"/>
    <w:rsid w:val="00E80D39"/>
    <w:rsid w:val="00E96977"/>
    <w:rsid w:val="00EB6502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D8FA-2B39-4624-A5FF-BC056901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7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977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179"/>
    <w:pPr>
      <w:spacing w:after="160" w:line="259" w:lineRule="auto"/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3F3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Снежанна Мурзина</cp:lastModifiedBy>
  <cp:revision>10</cp:revision>
  <dcterms:created xsi:type="dcterms:W3CDTF">2022-02-04T10:01:00Z</dcterms:created>
  <dcterms:modified xsi:type="dcterms:W3CDTF">2022-02-15T07:17:00Z</dcterms:modified>
</cp:coreProperties>
</file>